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2B" w:rsidRDefault="00B03E2B" w:rsidP="00B03E2B">
      <w:pPr>
        <w:ind w:left="-567" w:right="567"/>
        <w:jc w:val="center"/>
        <w:rPr>
          <w:sz w:val="48"/>
          <w:szCs w:val="48"/>
        </w:rPr>
      </w:pPr>
      <w:r w:rsidRPr="00B03E2B">
        <w:rPr>
          <w:sz w:val="48"/>
          <w:szCs w:val="48"/>
        </w:rPr>
        <w:t xml:space="preserve">Наявність вакантних посад , порядку і умов конкурсу </w:t>
      </w:r>
      <w:r w:rsidR="009214FC">
        <w:rPr>
          <w:sz w:val="48"/>
          <w:szCs w:val="48"/>
        </w:rPr>
        <w:t xml:space="preserve">(у разі його </w:t>
      </w:r>
      <w:r w:rsidR="009214FC" w:rsidRPr="00B03E2B">
        <w:rPr>
          <w:sz w:val="48"/>
          <w:szCs w:val="48"/>
        </w:rPr>
        <w:t>проведення</w:t>
      </w:r>
      <w:bookmarkStart w:id="0" w:name="_GoBack"/>
      <w:bookmarkEnd w:id="0"/>
      <w:r w:rsidR="009214FC">
        <w:rPr>
          <w:sz w:val="48"/>
          <w:szCs w:val="48"/>
        </w:rPr>
        <w:t xml:space="preserve">) </w:t>
      </w:r>
      <w:r w:rsidRPr="00B03E2B">
        <w:rPr>
          <w:sz w:val="48"/>
          <w:szCs w:val="48"/>
        </w:rPr>
        <w:t>на їх заміщення</w:t>
      </w:r>
    </w:p>
    <w:p w:rsidR="00B03E2B" w:rsidRDefault="00B03E2B" w:rsidP="00B03E2B">
      <w:pPr>
        <w:ind w:left="-567" w:right="567"/>
        <w:jc w:val="center"/>
        <w:rPr>
          <w:sz w:val="48"/>
          <w:szCs w:val="48"/>
        </w:rPr>
      </w:pPr>
    </w:p>
    <w:p w:rsidR="00B03E2B" w:rsidRPr="00B03E2B" w:rsidRDefault="00B03E2B" w:rsidP="00B03E2B">
      <w:pPr>
        <w:ind w:left="-567" w:right="567"/>
        <w:rPr>
          <w:sz w:val="40"/>
          <w:szCs w:val="40"/>
        </w:rPr>
      </w:pPr>
      <w:r w:rsidRPr="00B03E2B">
        <w:rPr>
          <w:sz w:val="40"/>
          <w:szCs w:val="40"/>
        </w:rPr>
        <w:t xml:space="preserve">В навчальному закладі наявна вакантна посада учителя інформатики, в розмірі ставки з претендентами проводиться співбесіда, на якій враховується : </w:t>
      </w:r>
    </w:p>
    <w:p w:rsidR="00B03E2B" w:rsidRPr="00B03E2B" w:rsidRDefault="00B03E2B" w:rsidP="00B03E2B">
      <w:pPr>
        <w:ind w:left="-567" w:right="567"/>
        <w:rPr>
          <w:sz w:val="40"/>
          <w:szCs w:val="40"/>
        </w:rPr>
      </w:pPr>
      <w:r w:rsidRPr="00B03E2B">
        <w:rPr>
          <w:sz w:val="40"/>
          <w:szCs w:val="40"/>
        </w:rPr>
        <w:t>а) кваліфікаційна категорія;</w:t>
      </w:r>
    </w:p>
    <w:p w:rsidR="00B03E2B" w:rsidRPr="00B03E2B" w:rsidRDefault="00B03E2B" w:rsidP="00B03E2B">
      <w:pPr>
        <w:ind w:left="-567" w:right="567"/>
        <w:rPr>
          <w:sz w:val="40"/>
          <w:szCs w:val="40"/>
        </w:rPr>
      </w:pPr>
      <w:r w:rsidRPr="00B03E2B">
        <w:rPr>
          <w:sz w:val="40"/>
          <w:szCs w:val="40"/>
        </w:rPr>
        <w:t>б) стаж роботи;</w:t>
      </w:r>
    </w:p>
    <w:p w:rsidR="00B03E2B" w:rsidRPr="00B03E2B" w:rsidRDefault="00B03E2B" w:rsidP="00B03E2B">
      <w:pPr>
        <w:ind w:left="-567" w:right="567"/>
        <w:rPr>
          <w:sz w:val="40"/>
          <w:szCs w:val="40"/>
        </w:rPr>
      </w:pPr>
      <w:r w:rsidRPr="00B03E2B">
        <w:rPr>
          <w:sz w:val="40"/>
          <w:szCs w:val="40"/>
        </w:rPr>
        <w:t>в) наявність оригінального бачення у викладанні свого предмета</w:t>
      </w:r>
    </w:p>
    <w:sectPr w:rsidR="00B03E2B" w:rsidRPr="00B03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D"/>
    <w:rsid w:val="000047B2"/>
    <w:rsid w:val="00010CB8"/>
    <w:rsid w:val="000772AF"/>
    <w:rsid w:val="00275EDD"/>
    <w:rsid w:val="009214FC"/>
    <w:rsid w:val="00B03E2B"/>
    <w:rsid w:val="00C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Admin_28</cp:lastModifiedBy>
  <cp:revision>4</cp:revision>
  <dcterms:created xsi:type="dcterms:W3CDTF">2017-11-30T10:01:00Z</dcterms:created>
  <dcterms:modified xsi:type="dcterms:W3CDTF">2017-12-14T08:33:00Z</dcterms:modified>
</cp:coreProperties>
</file>